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B54305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Proforma </w:t>
      </w:r>
      <w:r w:rsidR="00F54C36">
        <w:rPr>
          <w:rFonts w:ascii="Trebuchet MS" w:hAnsi="Trebuchet MS"/>
          <w:sz w:val="48"/>
          <w:szCs w:val="48"/>
        </w:rPr>
        <w:t xml:space="preserve">BTEC Business </w:t>
      </w:r>
      <w:r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  <w:r w:rsidR="00C00B21">
              <w:rPr>
                <w:rFonts w:ascii="Trebuchet MS" w:hAnsi="Trebuchet MS"/>
                <w:b/>
                <w:sz w:val="28"/>
                <w:szCs w:val="28"/>
              </w:rPr>
              <w:t xml:space="preserve"> Unit 13 Recruitment and selection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C00B21" w:rsidRDefault="00C00B21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C00B21">
              <w:rPr>
                <w:b/>
                <w:color w:val="002060"/>
                <w:sz w:val="28"/>
                <w:szCs w:val="28"/>
              </w:rPr>
              <w:t>Know the processes involved in recruitment planning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b/>
                <w:sz w:val="24"/>
                <w:szCs w:val="24"/>
              </w:rPr>
              <w:t>Recruitment planning</w:t>
            </w:r>
            <w:r w:rsidRPr="00C00B21">
              <w:rPr>
                <w:sz w:val="24"/>
                <w:szCs w:val="24"/>
              </w:rPr>
              <w:t xml:space="preserve">: reason for vacancy </w:t>
            </w:r>
            <w:proofErr w:type="spellStart"/>
            <w:r w:rsidRPr="00C00B21">
              <w:rPr>
                <w:sz w:val="24"/>
                <w:szCs w:val="24"/>
              </w:rPr>
              <w:t>eg</w:t>
            </w:r>
            <w:proofErr w:type="spellEnd"/>
            <w:r w:rsidRPr="00C00B21">
              <w:rPr>
                <w:sz w:val="24"/>
                <w:szCs w:val="24"/>
              </w:rPr>
              <w:t xml:space="preserve"> employee leaving, increased volume of business, different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work, maternity cover, sickness; decision to recruit; internal recruitment; external sources of recruitment</w:t>
            </w:r>
          </w:p>
          <w:p w:rsidR="00B54305" w:rsidRPr="00B54305" w:rsidRDefault="00C00B21" w:rsidP="00C00B21">
            <w:pPr>
              <w:rPr>
                <w:sz w:val="28"/>
                <w:szCs w:val="28"/>
              </w:rPr>
            </w:pPr>
            <w:r w:rsidRPr="00C00B21">
              <w:rPr>
                <w:sz w:val="24"/>
                <w:szCs w:val="24"/>
              </w:rPr>
              <w:t>(use of job centres, consultants, recruitment agencies); cost and time considerations of external sourcing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b/>
                <w:sz w:val="24"/>
                <w:szCs w:val="24"/>
              </w:rPr>
              <w:t>Recruitment advertising</w:t>
            </w:r>
            <w:r w:rsidRPr="00C00B21">
              <w:rPr>
                <w:sz w:val="24"/>
                <w:szCs w:val="24"/>
              </w:rPr>
              <w:t>: internal advertising; external advertising (choice of media, use of external agencies,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format and type of advertisement, cost implications, legal considerations of recruitment advertising);</w:t>
            </w:r>
          </w:p>
          <w:p w:rsidR="00B54305" w:rsidRPr="00B54305" w:rsidRDefault="00C00B21" w:rsidP="00C00B21">
            <w:pPr>
              <w:rPr>
                <w:sz w:val="28"/>
                <w:szCs w:val="28"/>
              </w:rPr>
            </w:pPr>
            <w:r w:rsidRPr="00C00B21">
              <w:rPr>
                <w:sz w:val="24"/>
                <w:szCs w:val="24"/>
              </w:rPr>
              <w:t>methods of application, (</w:t>
            </w:r>
            <w:proofErr w:type="spellStart"/>
            <w:r w:rsidRPr="00C00B21">
              <w:rPr>
                <w:sz w:val="24"/>
                <w:szCs w:val="24"/>
              </w:rPr>
              <w:t>eg</w:t>
            </w:r>
            <w:proofErr w:type="spellEnd"/>
            <w:r w:rsidRPr="00C00B21">
              <w:rPr>
                <w:sz w:val="24"/>
                <w:szCs w:val="24"/>
              </w:rPr>
              <w:t xml:space="preserve"> letter, online, telephone)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1" w:rsidRPr="00C00B21" w:rsidRDefault="00C00B21" w:rsidP="00C00B21">
            <w:pPr>
              <w:rPr>
                <w:b/>
                <w:color w:val="002060"/>
                <w:sz w:val="28"/>
                <w:szCs w:val="28"/>
              </w:rPr>
            </w:pPr>
            <w:r w:rsidRPr="00C00B21">
              <w:rPr>
                <w:b/>
                <w:color w:val="002060"/>
                <w:sz w:val="28"/>
                <w:szCs w:val="28"/>
              </w:rPr>
              <w:t>Understand the implications of the regulatory framework for the process of</w:t>
            </w:r>
          </w:p>
          <w:p w:rsidR="00B54305" w:rsidRPr="00B54305" w:rsidRDefault="00C00B21" w:rsidP="00C00B21">
            <w:pPr>
              <w:rPr>
                <w:sz w:val="28"/>
                <w:szCs w:val="28"/>
              </w:rPr>
            </w:pPr>
            <w:r w:rsidRPr="00C00B21">
              <w:rPr>
                <w:b/>
                <w:color w:val="002060"/>
                <w:sz w:val="28"/>
                <w:szCs w:val="28"/>
              </w:rPr>
              <w:t>recruitment and selection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Current UK and EU legislation: Sex Discrimination Act 1995/97; Race Relations Act 1992; Equal Pay Act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1970; Disability Discrimination Acts 1995 and 2005; European Working Time Directive; Employment Act</w:t>
            </w:r>
          </w:p>
          <w:p w:rsidR="00B54305" w:rsidRPr="00B54305" w:rsidRDefault="00C00B21" w:rsidP="00C00B21">
            <w:pPr>
              <w:rPr>
                <w:sz w:val="28"/>
                <w:szCs w:val="28"/>
              </w:rPr>
            </w:pPr>
            <w:r w:rsidRPr="00C00B21">
              <w:rPr>
                <w:sz w:val="24"/>
                <w:szCs w:val="24"/>
              </w:rPr>
              <w:t>2002; national minimum wage; Data Protection Act 1998 (together with any future amendments)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Ethical issues: asking candidates the same questions; interviewers not related to candidates; gender and</w:t>
            </w:r>
          </w:p>
          <w:p w:rsidR="00B54305" w:rsidRPr="00B54305" w:rsidRDefault="00C00B21" w:rsidP="00C00B21">
            <w:pPr>
              <w:rPr>
                <w:sz w:val="28"/>
                <w:szCs w:val="28"/>
              </w:rPr>
            </w:pPr>
            <w:r w:rsidRPr="00C00B21">
              <w:rPr>
                <w:sz w:val="24"/>
                <w:szCs w:val="24"/>
              </w:rPr>
              <w:t>ethnic balance on panels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C00B21" w:rsidRDefault="00C00B21">
            <w:pPr>
              <w:rPr>
                <w:b/>
                <w:sz w:val="28"/>
                <w:szCs w:val="28"/>
              </w:rPr>
            </w:pPr>
            <w:r w:rsidRPr="00C00B21">
              <w:rPr>
                <w:b/>
                <w:color w:val="002060"/>
                <w:sz w:val="28"/>
                <w:szCs w:val="28"/>
              </w:rPr>
              <w:t>Be able to prepare the documentation involved in the recruitment process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Job description: purpose and standard formats; job title; department and location of post; broad terms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of job; responsible to whom; responsibilities; scope of post; education and qualifications; name of</w:t>
            </w:r>
          </w:p>
          <w:p w:rsidR="00B54305" w:rsidRPr="00B54305" w:rsidRDefault="00C00B21" w:rsidP="00C00B21">
            <w:pPr>
              <w:rPr>
                <w:sz w:val="28"/>
                <w:szCs w:val="28"/>
              </w:rPr>
            </w:pPr>
            <w:r w:rsidRPr="00C00B21">
              <w:rPr>
                <w:sz w:val="24"/>
                <w:szCs w:val="24"/>
              </w:rPr>
              <w:t>compiler and approver; date of issue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 xml:space="preserve">Person specification: purpose and standard formats </w:t>
            </w:r>
            <w:proofErr w:type="spellStart"/>
            <w:r w:rsidRPr="00C00B21">
              <w:rPr>
                <w:sz w:val="24"/>
                <w:szCs w:val="24"/>
              </w:rPr>
              <w:t>eg</w:t>
            </w:r>
            <w:proofErr w:type="spellEnd"/>
            <w:r w:rsidRPr="00C00B21">
              <w:rPr>
                <w:sz w:val="24"/>
                <w:szCs w:val="24"/>
              </w:rPr>
              <w:t xml:space="preserve"> job title and reference number; location in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management line; essential and desirable attributes; physical characteristics required; attainments and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qualifications; previous experience; general intelligence; special aptitudes; temperament and personality;</w:t>
            </w:r>
          </w:p>
          <w:p w:rsidR="00B54305" w:rsidRPr="00B54305" w:rsidRDefault="00C00B21" w:rsidP="00C00B21">
            <w:pPr>
              <w:rPr>
                <w:sz w:val="28"/>
                <w:szCs w:val="28"/>
              </w:rPr>
            </w:pPr>
            <w:r w:rsidRPr="00C00B21">
              <w:rPr>
                <w:sz w:val="24"/>
                <w:szCs w:val="24"/>
              </w:rPr>
              <w:t>hobbies and interests; personal circumstances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C00B21" w:rsidRDefault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Application documentation: letter; application form; curriculum vitae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C00B21" w:rsidRDefault="00C00B21">
            <w:pPr>
              <w:rPr>
                <w:b/>
                <w:sz w:val="28"/>
                <w:szCs w:val="28"/>
              </w:rPr>
            </w:pPr>
            <w:r w:rsidRPr="00C00B21">
              <w:rPr>
                <w:b/>
                <w:color w:val="002060"/>
                <w:sz w:val="28"/>
                <w:szCs w:val="28"/>
              </w:rPr>
              <w:t>Be able to participate in a selection interview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Pre-interview: selection criteria for short listing; application packs and information for candidates; references;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types of interview (group, individual, team, panel, telephone, multi-stage); tasks and tests used to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lastRenderedPageBreak/>
              <w:t xml:space="preserve">complement the interview process </w:t>
            </w:r>
            <w:proofErr w:type="spellStart"/>
            <w:r w:rsidRPr="00C00B21">
              <w:rPr>
                <w:sz w:val="24"/>
                <w:szCs w:val="24"/>
              </w:rPr>
              <w:t>eg</w:t>
            </w:r>
            <w:proofErr w:type="spellEnd"/>
            <w:r w:rsidRPr="00C00B21">
              <w:rPr>
                <w:sz w:val="24"/>
                <w:szCs w:val="24"/>
              </w:rPr>
              <w:t xml:space="preserve"> occupational preference tests, attainment tests, aptitude tests,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psychometric tests; use of specialists in the interview; Assessment and interview questions; procedure</w:t>
            </w:r>
          </w:p>
          <w:p w:rsidR="00B54305" w:rsidRPr="00B54305" w:rsidRDefault="00C00B21" w:rsidP="00C00B21">
            <w:pPr>
              <w:rPr>
                <w:sz w:val="28"/>
                <w:szCs w:val="28"/>
              </w:rPr>
            </w:pPr>
            <w:r w:rsidRPr="00C00B21">
              <w:rPr>
                <w:sz w:val="24"/>
                <w:szCs w:val="24"/>
              </w:rPr>
              <w:t>for informing candidates of interview decisions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lastRenderedPageBreak/>
              <w:t>Interview: interview protocol; confidentiality; fairness; interview environment; agreed questions; checking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of personal information; interview checklist; control of interview; decision criteria and documentation;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communicating the decision to candidates; communication and listening skills; body language; questioning</w:t>
            </w:r>
          </w:p>
          <w:p w:rsidR="00B54305" w:rsidRPr="00B54305" w:rsidRDefault="00C00B21" w:rsidP="00C00B21">
            <w:pPr>
              <w:rPr>
                <w:sz w:val="28"/>
                <w:szCs w:val="28"/>
              </w:rPr>
            </w:pPr>
            <w:r w:rsidRPr="00C00B21">
              <w:rPr>
                <w:sz w:val="24"/>
                <w:szCs w:val="24"/>
              </w:rPr>
              <w:t>techniques; barriers to communication; analysing and summarising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Post interview: informing candidates; making a job offer; verbal/non-verbal offers; contents of job offer,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proofErr w:type="spellStart"/>
            <w:r w:rsidRPr="00C00B21">
              <w:rPr>
                <w:sz w:val="24"/>
                <w:szCs w:val="24"/>
              </w:rPr>
              <w:t>eg</w:t>
            </w:r>
            <w:proofErr w:type="spellEnd"/>
            <w:r w:rsidRPr="00C00B21">
              <w:rPr>
                <w:sz w:val="24"/>
                <w:szCs w:val="24"/>
              </w:rPr>
              <w:t xml:space="preserve"> start date, wage or salary rate, hours of work, holiday entitlements; other conditions </w:t>
            </w:r>
            <w:proofErr w:type="spellStart"/>
            <w:r w:rsidRPr="00C00B21">
              <w:rPr>
                <w:sz w:val="24"/>
                <w:szCs w:val="24"/>
              </w:rPr>
              <w:t>eg</w:t>
            </w:r>
            <w:proofErr w:type="spellEnd"/>
            <w:r w:rsidRPr="00C00B21">
              <w:rPr>
                <w:sz w:val="24"/>
                <w:szCs w:val="24"/>
              </w:rPr>
              <w:t xml:space="preserve"> references,</w:t>
            </w:r>
          </w:p>
          <w:p w:rsidR="00C00B21" w:rsidRPr="00C00B21" w:rsidRDefault="00C00B21" w:rsidP="00C00B21">
            <w:pPr>
              <w:rPr>
                <w:sz w:val="24"/>
                <w:szCs w:val="24"/>
              </w:rPr>
            </w:pPr>
            <w:r w:rsidRPr="00C00B21">
              <w:rPr>
                <w:sz w:val="24"/>
                <w:szCs w:val="24"/>
              </w:rPr>
              <w:t>medical test, passing specific qualifications; expense claims; candidate’s feedback; taking up and checking</w:t>
            </w:r>
          </w:p>
          <w:p w:rsidR="00B54305" w:rsidRPr="00B54305" w:rsidRDefault="00C00B21" w:rsidP="00C00B21">
            <w:pPr>
              <w:rPr>
                <w:sz w:val="28"/>
                <w:szCs w:val="28"/>
              </w:rPr>
            </w:pPr>
            <w:r w:rsidRPr="00C00B21">
              <w:rPr>
                <w:sz w:val="24"/>
                <w:szCs w:val="24"/>
              </w:rPr>
              <w:t>references; police and/or medical checks; rejection of unsuccessful candidates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B54305"/>
    <w:rsid w:val="00C00B21"/>
    <w:rsid w:val="00E27CFC"/>
    <w:rsid w:val="00F5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9387-C3CA-4565-B610-BCBC75E3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C Oppong-Adarkwa </cp:lastModifiedBy>
  <cp:revision>2</cp:revision>
  <dcterms:created xsi:type="dcterms:W3CDTF">2014-09-03T15:44:00Z</dcterms:created>
  <dcterms:modified xsi:type="dcterms:W3CDTF">2014-09-03T15:44:00Z</dcterms:modified>
</cp:coreProperties>
</file>